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5568" w14:textId="77777777" w:rsidR="00412563" w:rsidRDefault="00412563" w:rsidP="00412563">
      <w:pPr>
        <w:jc w:val="center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noProof/>
          <w:sz w:val="72"/>
          <w:szCs w:val="72"/>
        </w:rPr>
        <w:drawing>
          <wp:inline distT="0" distB="0" distL="0" distR="0" wp14:anchorId="598A0453" wp14:editId="32E2AB91">
            <wp:extent cx="981979" cy="1504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23" cy="151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8E33" w14:textId="68CABD49" w:rsidR="005F5AD0" w:rsidRPr="00412563" w:rsidRDefault="0061739F" w:rsidP="005F5AD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ADGL </w:t>
      </w:r>
      <w:r w:rsidR="005F5AD0" w:rsidRPr="00412563">
        <w:rPr>
          <w:rFonts w:ascii="Tahoma" w:hAnsi="Tahoma" w:cs="Tahoma"/>
          <w:sz w:val="56"/>
          <w:szCs w:val="56"/>
        </w:rPr>
        <w:t xml:space="preserve">Clergy </w:t>
      </w:r>
      <w:r w:rsidR="00EF287C" w:rsidRPr="00412563">
        <w:rPr>
          <w:rFonts w:ascii="Tahoma" w:hAnsi="Tahoma" w:cs="Tahoma"/>
          <w:sz w:val="56"/>
          <w:szCs w:val="56"/>
        </w:rPr>
        <w:t>Vacanc</w:t>
      </w:r>
      <w:r w:rsidR="00523F80" w:rsidRPr="00412563">
        <w:rPr>
          <w:rFonts w:ascii="Tahoma" w:hAnsi="Tahoma" w:cs="Tahoma"/>
          <w:sz w:val="56"/>
          <w:szCs w:val="56"/>
        </w:rPr>
        <w:t>y</w:t>
      </w:r>
      <w:r w:rsidR="007F5DE7" w:rsidRPr="00412563">
        <w:rPr>
          <w:rFonts w:ascii="Tahoma" w:hAnsi="Tahoma" w:cs="Tahoma"/>
          <w:sz w:val="56"/>
          <w:szCs w:val="56"/>
        </w:rPr>
        <w:t xml:space="preserve"> </w:t>
      </w:r>
      <w:r w:rsidR="00992D9C">
        <w:rPr>
          <w:rFonts w:ascii="Tahoma" w:hAnsi="Tahoma" w:cs="Tahoma"/>
          <w:sz w:val="56"/>
          <w:szCs w:val="56"/>
        </w:rPr>
        <w:t>On</w:t>
      </w:r>
      <w:r w:rsidR="000448DF">
        <w:rPr>
          <w:rFonts w:ascii="Tahoma" w:hAnsi="Tahoma" w:cs="Tahoma"/>
          <w:sz w:val="56"/>
          <w:szCs w:val="56"/>
        </w:rPr>
        <w:t>e-</w:t>
      </w:r>
      <w:r w:rsidR="00A11213">
        <w:rPr>
          <w:rFonts w:ascii="Tahoma" w:hAnsi="Tahoma" w:cs="Tahoma"/>
          <w:sz w:val="56"/>
          <w:szCs w:val="56"/>
        </w:rPr>
        <w:t xml:space="preserve">Page </w:t>
      </w:r>
      <w:r w:rsidR="007F5DE7" w:rsidRPr="00412563">
        <w:rPr>
          <w:rFonts w:ascii="Tahoma" w:hAnsi="Tahoma" w:cs="Tahoma"/>
          <w:sz w:val="56"/>
          <w:szCs w:val="56"/>
        </w:rPr>
        <w:t>Guide</w:t>
      </w:r>
    </w:p>
    <w:p w14:paraId="1CACA8A8" w14:textId="4C56592F" w:rsidR="00AA78D9" w:rsidRPr="00A11213" w:rsidRDefault="005F5AD0">
      <w:pPr>
        <w:rPr>
          <w:rFonts w:ascii="Tahoma" w:hAnsi="Tahoma" w:cs="Tahoma"/>
          <w:b/>
          <w:bCs/>
        </w:rPr>
      </w:pPr>
      <w:r w:rsidRPr="00A11213">
        <w:rPr>
          <w:rFonts w:ascii="Tahoma" w:hAnsi="Tahoma" w:cs="Tahoma"/>
          <w:b/>
          <w:bCs/>
        </w:rPr>
        <w:t>Search Committee</w:t>
      </w:r>
      <w:r w:rsidR="00CD2BB4" w:rsidRPr="00A11213">
        <w:rPr>
          <w:rFonts w:ascii="Tahoma" w:hAnsi="Tahoma" w:cs="Tahoma"/>
          <w:b/>
          <w:bCs/>
        </w:rPr>
        <w:t>:</w:t>
      </w:r>
      <w:r w:rsidRPr="00A11213">
        <w:rPr>
          <w:rFonts w:ascii="Tahoma" w:hAnsi="Tahoma" w:cs="Tahoma"/>
          <w:b/>
          <w:bCs/>
        </w:rPr>
        <w:t xml:space="preserve"> </w:t>
      </w:r>
    </w:p>
    <w:p w14:paraId="16D5BE86" w14:textId="012BDFF5" w:rsidR="005F5AD0" w:rsidRPr="00A11213" w:rsidRDefault="005F5AD0" w:rsidP="005F5AD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Preferable two people from the Vestry never more than three.</w:t>
      </w:r>
    </w:p>
    <w:p w14:paraId="55AD2DB0" w14:textId="3B92A2FF" w:rsidR="005F5AD0" w:rsidRPr="00A11213" w:rsidRDefault="005F5AD0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Chairman- Preferable not from the Vestry.</w:t>
      </w:r>
    </w:p>
    <w:p w14:paraId="30F9B2CA" w14:textId="23BBF1C1" w:rsidR="001C0706" w:rsidRPr="00A11213" w:rsidRDefault="005F5AD0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Intercessory Prayer team separate from the Vestry</w:t>
      </w:r>
      <w:r w:rsidR="00837561" w:rsidRPr="00A11213">
        <w:rPr>
          <w:rFonts w:ascii="Tahoma" w:hAnsi="Tahoma" w:cs="Tahoma"/>
        </w:rPr>
        <w:t xml:space="preserve"> (Pray-Pray-Pray). </w:t>
      </w:r>
    </w:p>
    <w:p w14:paraId="4FB2CC5A" w14:textId="6D7391DE" w:rsidR="005F5AD0" w:rsidRPr="00A11213" w:rsidRDefault="005F5AD0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 </w:t>
      </w:r>
      <w:r w:rsidR="001C0706" w:rsidRPr="00A11213">
        <w:rPr>
          <w:rFonts w:ascii="Tahoma" w:hAnsi="Tahoma" w:cs="Tahoma"/>
        </w:rPr>
        <w:t>Provide an adequate budget for the committee.</w:t>
      </w:r>
    </w:p>
    <w:p w14:paraId="05AFE08C" w14:textId="77DA7C79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Confidentiality must be maintained for all </w:t>
      </w:r>
      <w:r w:rsidR="00F4426D" w:rsidRPr="00A11213">
        <w:rPr>
          <w:rFonts w:ascii="Tahoma" w:hAnsi="Tahoma" w:cs="Tahoma"/>
        </w:rPr>
        <w:t>clergy</w:t>
      </w:r>
      <w:r w:rsidRPr="00A11213">
        <w:rPr>
          <w:rFonts w:ascii="Tahoma" w:hAnsi="Tahoma" w:cs="Tahoma"/>
        </w:rPr>
        <w:t xml:space="preserve"> that apply.</w:t>
      </w:r>
    </w:p>
    <w:p w14:paraId="632C3A2C" w14:textId="6B55AC7B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Prepare the Parish Profile </w:t>
      </w:r>
      <w:r w:rsidR="00571D72">
        <w:rPr>
          <w:rFonts w:ascii="Tahoma" w:hAnsi="Tahoma" w:cs="Tahoma"/>
        </w:rPr>
        <w:t>to be approved by the Vestry</w:t>
      </w:r>
    </w:p>
    <w:p w14:paraId="655FCE94" w14:textId="3DECB4A7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Be in regular contact with your Diocesan Liaison.</w:t>
      </w:r>
    </w:p>
    <w:p w14:paraId="1EEFF26F" w14:textId="71538CD0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 Prepare for Interviews.</w:t>
      </w:r>
    </w:p>
    <w:p w14:paraId="77901514" w14:textId="720210CA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Receive candidate names from several sources.</w:t>
      </w:r>
    </w:p>
    <w:p w14:paraId="1860D01A" w14:textId="77777777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Select potential candidates to interview. </w:t>
      </w:r>
    </w:p>
    <w:p w14:paraId="6F9C9E80" w14:textId="77777777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Interview potential candidates and observe worship leadership. </w:t>
      </w:r>
    </w:p>
    <w:p w14:paraId="544B1309" w14:textId="6A20A4EB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Check references carefully</w:t>
      </w:r>
      <w:r w:rsidR="00C22CD9" w:rsidRPr="00A11213">
        <w:rPr>
          <w:rFonts w:ascii="Tahoma" w:hAnsi="Tahoma" w:cs="Tahoma"/>
        </w:rPr>
        <w:t xml:space="preserve"> </w:t>
      </w:r>
      <w:r w:rsidR="004753A3" w:rsidRPr="00A11213">
        <w:rPr>
          <w:rFonts w:ascii="Tahoma" w:hAnsi="Tahoma" w:cs="Tahoma"/>
        </w:rPr>
        <w:t xml:space="preserve">- </w:t>
      </w:r>
      <w:r w:rsidR="00C22CD9" w:rsidRPr="00A11213">
        <w:rPr>
          <w:rFonts w:ascii="Tahoma" w:hAnsi="Tahoma" w:cs="Tahoma"/>
        </w:rPr>
        <w:t>Including background checks</w:t>
      </w:r>
      <w:r w:rsidR="004753A3" w:rsidRPr="00A11213">
        <w:rPr>
          <w:rFonts w:ascii="Tahoma" w:hAnsi="Tahoma" w:cs="Tahoma"/>
        </w:rPr>
        <w:t xml:space="preserve"> (Ohio Law </w:t>
      </w:r>
      <w:r w:rsidR="002B34EF">
        <w:rPr>
          <w:rFonts w:ascii="Tahoma" w:hAnsi="Tahoma" w:cs="Tahoma"/>
        </w:rPr>
        <w:t xml:space="preserve">as well as other states </w:t>
      </w:r>
      <w:r w:rsidR="004753A3" w:rsidRPr="00A11213">
        <w:rPr>
          <w:rFonts w:ascii="Tahoma" w:hAnsi="Tahoma" w:cs="Tahoma"/>
        </w:rPr>
        <w:t>requires a written authorization))</w:t>
      </w:r>
      <w:r w:rsidRPr="00A11213">
        <w:rPr>
          <w:rFonts w:ascii="Tahoma" w:hAnsi="Tahoma" w:cs="Tahoma"/>
        </w:rPr>
        <w:t>.</w:t>
      </w:r>
    </w:p>
    <w:p w14:paraId="667DE0E6" w14:textId="239E68DD" w:rsidR="001C0706" w:rsidRPr="00A11213" w:rsidRDefault="001C0706" w:rsidP="005F5AD0">
      <w:pPr>
        <w:pStyle w:val="ListParagraph"/>
        <w:numPr>
          <w:ilvl w:val="1"/>
          <w:numId w:val="4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Choose one candidate to recommend to the Vestry and </w:t>
      </w:r>
      <w:r w:rsidR="00147676">
        <w:rPr>
          <w:rFonts w:ascii="Tahoma" w:hAnsi="Tahoma" w:cs="Tahoma"/>
        </w:rPr>
        <w:t xml:space="preserve">the </w:t>
      </w:r>
      <w:r w:rsidRPr="00A11213">
        <w:rPr>
          <w:rFonts w:ascii="Tahoma" w:hAnsi="Tahoma" w:cs="Tahoma"/>
        </w:rPr>
        <w:t xml:space="preserve">Bishop </w:t>
      </w:r>
      <w:r w:rsidRPr="00147676">
        <w:rPr>
          <w:rFonts w:ascii="Tahoma" w:hAnsi="Tahoma" w:cs="Tahoma"/>
          <w:u w:val="single"/>
        </w:rPr>
        <w:t>before</w:t>
      </w:r>
      <w:r w:rsidR="00147676" w:rsidRPr="00147676">
        <w:rPr>
          <w:rFonts w:ascii="Tahoma" w:hAnsi="Tahoma" w:cs="Tahoma"/>
        </w:rPr>
        <w:t xml:space="preserve"> </w:t>
      </w:r>
      <w:r w:rsidRPr="00A11213">
        <w:rPr>
          <w:rFonts w:ascii="Tahoma" w:hAnsi="Tahoma" w:cs="Tahoma"/>
        </w:rPr>
        <w:t xml:space="preserve">making a Call. (Normally only one will rise to the top but there could be more). If there is not a good candidate or a clear candidate start over. </w:t>
      </w:r>
    </w:p>
    <w:p w14:paraId="7E14250B" w14:textId="2D485E4C" w:rsidR="00AA78D9" w:rsidRPr="00A11213" w:rsidRDefault="00AA78D9">
      <w:pPr>
        <w:rPr>
          <w:rFonts w:ascii="Tahoma" w:hAnsi="Tahoma" w:cs="Tahoma"/>
          <w:b/>
          <w:bCs/>
        </w:rPr>
      </w:pPr>
      <w:r w:rsidRPr="00A11213">
        <w:rPr>
          <w:rFonts w:ascii="Tahoma" w:hAnsi="Tahoma" w:cs="Tahoma"/>
          <w:b/>
          <w:bCs/>
        </w:rPr>
        <w:t>Congregational Assessment Inventory</w:t>
      </w:r>
      <w:r w:rsidR="00CD2BB4" w:rsidRPr="00A11213">
        <w:rPr>
          <w:rFonts w:ascii="Tahoma" w:hAnsi="Tahoma" w:cs="Tahoma"/>
          <w:b/>
          <w:bCs/>
        </w:rPr>
        <w:t>:</w:t>
      </w:r>
      <w:r w:rsidRPr="00A11213">
        <w:rPr>
          <w:rFonts w:ascii="Tahoma" w:hAnsi="Tahoma" w:cs="Tahoma"/>
          <w:b/>
          <w:bCs/>
        </w:rPr>
        <w:t xml:space="preserve"> </w:t>
      </w:r>
    </w:p>
    <w:p w14:paraId="48DAC490" w14:textId="486F11ED" w:rsidR="005F5AD0" w:rsidRPr="00A11213" w:rsidRDefault="005F5AD0" w:rsidP="005F5AD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Fairly early in the process. You can use a paper questionnaire though there are online tools.</w:t>
      </w:r>
    </w:p>
    <w:p w14:paraId="194C836C" w14:textId="5F8BB00E" w:rsidR="00C862B5" w:rsidRPr="00A11213" w:rsidRDefault="00AA78D9" w:rsidP="00BA18B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Hartford Institute for Religious Research: </w:t>
      </w:r>
      <w:hyperlink r:id="rId9" w:history="1">
        <w:r w:rsidRPr="00A11213">
          <w:rPr>
            <w:rStyle w:val="Hyperlink"/>
            <w:rFonts w:ascii="Tahoma" w:hAnsi="Tahoma" w:cs="Tahoma"/>
          </w:rPr>
          <w:t>http://hirr.hartsem.edu/leadership/church_inventory.html</w:t>
        </w:r>
      </w:hyperlink>
      <w:r w:rsidRPr="00A11213">
        <w:rPr>
          <w:rFonts w:ascii="Tahoma" w:hAnsi="Tahoma" w:cs="Tahoma"/>
        </w:rPr>
        <w:t xml:space="preserve"> </w:t>
      </w:r>
    </w:p>
    <w:p w14:paraId="532F5C14" w14:textId="3DF4E215" w:rsidR="00AA78D9" w:rsidRPr="00A11213" w:rsidRDefault="00AA78D9" w:rsidP="005F5AD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Capterra (Multiple Si</w:t>
      </w:r>
      <w:r w:rsidR="004D6168" w:rsidRPr="00A11213">
        <w:rPr>
          <w:rFonts w:ascii="Tahoma" w:hAnsi="Tahoma" w:cs="Tahoma"/>
        </w:rPr>
        <w:t>tes</w:t>
      </w:r>
      <w:r w:rsidRPr="00A11213">
        <w:rPr>
          <w:rFonts w:ascii="Tahoma" w:hAnsi="Tahoma" w:cs="Tahoma"/>
        </w:rPr>
        <w:t xml:space="preserve">): </w:t>
      </w:r>
      <w:hyperlink r:id="rId10" w:history="1">
        <w:r w:rsidRPr="00A11213">
          <w:rPr>
            <w:rStyle w:val="Hyperlink"/>
            <w:rFonts w:ascii="Tahoma" w:hAnsi="Tahoma" w:cs="Tahoma"/>
          </w:rPr>
          <w:t>https://www.capterra.com/sem-compare/survey-software?gclid=Cj0KCQjwyN-DBhCDARIsAFOELTnVFtY_2AsyuiJKQ5JjguqsF9CgWOKdSGB_s9vDmpCGHmY5PikX1AcaArReEALw_wcB</w:t>
        </w:r>
      </w:hyperlink>
      <w:r w:rsidRPr="00A11213">
        <w:rPr>
          <w:rFonts w:ascii="Tahoma" w:hAnsi="Tahoma" w:cs="Tahoma"/>
        </w:rPr>
        <w:t xml:space="preserve"> </w:t>
      </w:r>
    </w:p>
    <w:p w14:paraId="7692247B" w14:textId="77777777" w:rsidR="00C862B5" w:rsidRPr="00A11213" w:rsidRDefault="00C862B5" w:rsidP="00C862B5">
      <w:pPr>
        <w:pStyle w:val="ListParagraph"/>
        <w:ind w:left="1440"/>
        <w:rPr>
          <w:rFonts w:ascii="Tahoma" w:hAnsi="Tahoma" w:cs="Tahoma"/>
        </w:rPr>
      </w:pPr>
    </w:p>
    <w:p w14:paraId="22581839" w14:textId="6C7E5029" w:rsidR="00247A95" w:rsidRPr="00A11213" w:rsidRDefault="008335B6" w:rsidP="008335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The percentage responding </w:t>
      </w:r>
      <w:r w:rsidR="0057132A" w:rsidRPr="00A11213">
        <w:rPr>
          <w:rFonts w:ascii="Tahoma" w:hAnsi="Tahoma" w:cs="Tahoma"/>
        </w:rPr>
        <w:t xml:space="preserve">to the survey is a question that will be asked by most clergy (Therefore it should be in the </w:t>
      </w:r>
      <w:r w:rsidR="000E12CB" w:rsidRPr="00A11213">
        <w:rPr>
          <w:rFonts w:ascii="Tahoma" w:hAnsi="Tahoma" w:cs="Tahoma"/>
        </w:rPr>
        <w:t>parish profile</w:t>
      </w:r>
      <w:r w:rsidR="00247A95" w:rsidRPr="00A11213">
        <w:rPr>
          <w:rFonts w:ascii="Tahoma" w:hAnsi="Tahoma" w:cs="Tahoma"/>
        </w:rPr>
        <w:t>).</w:t>
      </w:r>
    </w:p>
    <w:p w14:paraId="6A6FE602" w14:textId="0DA71438" w:rsidR="008335B6" w:rsidRPr="00A11213" w:rsidRDefault="00EA7829" w:rsidP="00247A9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 xml:space="preserve">Get the congregation involved!!! </w:t>
      </w:r>
    </w:p>
    <w:p w14:paraId="42B1A7CE" w14:textId="68CD5244" w:rsidR="005F5AD0" w:rsidRPr="00A11213" w:rsidRDefault="005F5AD0" w:rsidP="005F5AD0">
      <w:pPr>
        <w:rPr>
          <w:rFonts w:ascii="Tahoma" w:hAnsi="Tahoma" w:cs="Tahoma"/>
          <w:b/>
          <w:bCs/>
        </w:rPr>
      </w:pPr>
      <w:r w:rsidRPr="00A11213">
        <w:rPr>
          <w:rFonts w:ascii="Tahoma" w:hAnsi="Tahoma" w:cs="Tahoma"/>
          <w:b/>
          <w:bCs/>
        </w:rPr>
        <w:t>Congregational Meeting:</w:t>
      </w:r>
    </w:p>
    <w:p w14:paraId="447A24E0" w14:textId="4362359B" w:rsidR="005F5AD0" w:rsidRPr="00A11213" w:rsidRDefault="005F5AD0" w:rsidP="005F5AD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11213">
        <w:rPr>
          <w:rFonts w:ascii="Tahoma" w:hAnsi="Tahoma" w:cs="Tahoma"/>
        </w:rPr>
        <w:t>Have at least one congregational meeting shortly after the Assessment:</w:t>
      </w:r>
    </w:p>
    <w:p w14:paraId="32BF0A5F" w14:textId="77777777" w:rsidR="00CB2027" w:rsidRDefault="008A57F0" w:rsidP="00CB202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bookmarkStart w:id="0" w:name="_Hlk119483074"/>
      <w:r w:rsidRPr="00CB2027">
        <w:rPr>
          <w:rFonts w:ascii="Tahoma" w:hAnsi="Tahoma" w:cs="Tahoma"/>
        </w:rPr>
        <w:t xml:space="preserve">What are the attributes we are </w:t>
      </w:r>
      <w:r w:rsidR="00284FB9" w:rsidRPr="00CB2027">
        <w:rPr>
          <w:rFonts w:ascii="Tahoma" w:hAnsi="Tahoma" w:cs="Tahoma"/>
        </w:rPr>
        <w:t xml:space="preserve">seeking to be </w:t>
      </w:r>
      <w:r w:rsidR="006B0E1E" w:rsidRPr="00CB2027">
        <w:rPr>
          <w:rFonts w:ascii="Tahoma" w:hAnsi="Tahoma" w:cs="Tahoma"/>
        </w:rPr>
        <w:t xml:space="preserve">in </w:t>
      </w:r>
      <w:r w:rsidR="00284FB9" w:rsidRPr="00CB2027">
        <w:rPr>
          <w:rFonts w:ascii="Tahoma" w:hAnsi="Tahoma" w:cs="Tahoma"/>
        </w:rPr>
        <w:t xml:space="preserve">the DNA of our </w:t>
      </w:r>
      <w:bookmarkEnd w:id="0"/>
      <w:r w:rsidR="00284FB9" w:rsidRPr="00CB2027">
        <w:rPr>
          <w:rFonts w:ascii="Tahoma" w:hAnsi="Tahoma" w:cs="Tahoma"/>
        </w:rPr>
        <w:t xml:space="preserve">Church </w:t>
      </w:r>
      <w:r w:rsidR="00A45E7E" w:rsidRPr="00CB2027">
        <w:rPr>
          <w:rFonts w:ascii="Tahoma" w:hAnsi="Tahoma" w:cs="Tahoma"/>
        </w:rPr>
        <w:t>(</w:t>
      </w:r>
      <w:r w:rsidR="00A4493A" w:rsidRPr="00CB2027">
        <w:rPr>
          <w:rFonts w:ascii="Tahoma" w:hAnsi="Tahoma" w:cs="Tahoma"/>
        </w:rPr>
        <w:t xml:space="preserve">Perfect </w:t>
      </w:r>
      <w:r w:rsidR="005F5AD0" w:rsidRPr="00CB2027">
        <w:rPr>
          <w:rFonts w:ascii="Tahoma" w:hAnsi="Tahoma" w:cs="Tahoma"/>
        </w:rPr>
        <w:t>Church</w:t>
      </w:r>
      <w:r w:rsidR="00A45E7E" w:rsidRPr="00CB2027">
        <w:rPr>
          <w:rFonts w:ascii="Tahoma" w:hAnsi="Tahoma" w:cs="Tahoma"/>
        </w:rPr>
        <w:t>)</w:t>
      </w:r>
    </w:p>
    <w:p w14:paraId="27D9FB6F" w14:textId="707F23EA" w:rsidR="005F5AD0" w:rsidRPr="00CB2027" w:rsidRDefault="00A45E7E" w:rsidP="00CB2027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CB2027">
        <w:rPr>
          <w:rFonts w:ascii="Tahoma" w:hAnsi="Tahoma" w:cs="Tahoma"/>
        </w:rPr>
        <w:t xml:space="preserve">What are the attributes we are seeking to be </w:t>
      </w:r>
      <w:r w:rsidR="00CB2027">
        <w:rPr>
          <w:rFonts w:ascii="Tahoma" w:hAnsi="Tahoma" w:cs="Tahoma"/>
        </w:rPr>
        <w:t xml:space="preserve">in </w:t>
      </w:r>
      <w:r w:rsidRPr="00CB2027">
        <w:rPr>
          <w:rFonts w:ascii="Tahoma" w:hAnsi="Tahoma" w:cs="Tahoma"/>
        </w:rPr>
        <w:t xml:space="preserve">the DNA of our </w:t>
      </w:r>
      <w:r w:rsidR="00666441" w:rsidRPr="00CB2027">
        <w:rPr>
          <w:rFonts w:ascii="Tahoma" w:hAnsi="Tahoma" w:cs="Tahoma"/>
        </w:rPr>
        <w:t>Pastor (</w:t>
      </w:r>
      <w:r w:rsidR="005F5AD0" w:rsidRPr="00CB2027">
        <w:rPr>
          <w:rFonts w:ascii="Tahoma" w:hAnsi="Tahoma" w:cs="Tahoma"/>
        </w:rPr>
        <w:t>Perfect Pastor</w:t>
      </w:r>
      <w:r w:rsidR="00666441" w:rsidRPr="00CB2027">
        <w:rPr>
          <w:rFonts w:ascii="Tahoma" w:hAnsi="Tahoma" w:cs="Tahoma"/>
        </w:rPr>
        <w:t>)</w:t>
      </w:r>
      <w:r w:rsidR="005F5AD0" w:rsidRPr="00CB2027">
        <w:rPr>
          <w:rFonts w:ascii="Tahoma" w:hAnsi="Tahoma" w:cs="Tahoma"/>
        </w:rPr>
        <w:t xml:space="preserve">  </w:t>
      </w:r>
    </w:p>
    <w:sectPr w:rsidR="005F5AD0" w:rsidRPr="00CB2027" w:rsidSect="0061739F">
      <w:headerReference w:type="defaul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1871" w14:textId="77777777" w:rsidR="00754079" w:rsidRDefault="00754079" w:rsidP="0061739F">
      <w:pPr>
        <w:spacing w:after="0" w:line="240" w:lineRule="auto"/>
      </w:pPr>
      <w:r>
        <w:separator/>
      </w:r>
    </w:p>
  </w:endnote>
  <w:endnote w:type="continuationSeparator" w:id="0">
    <w:p w14:paraId="10992BB1" w14:textId="77777777" w:rsidR="00754079" w:rsidRDefault="00754079" w:rsidP="006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5D2" w14:textId="77777777" w:rsidR="00754079" w:rsidRDefault="00754079" w:rsidP="0061739F">
      <w:pPr>
        <w:spacing w:after="0" w:line="240" w:lineRule="auto"/>
      </w:pPr>
      <w:r>
        <w:separator/>
      </w:r>
    </w:p>
  </w:footnote>
  <w:footnote w:type="continuationSeparator" w:id="0">
    <w:p w14:paraId="59F5202A" w14:textId="77777777" w:rsidR="00754079" w:rsidRDefault="00754079" w:rsidP="0061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6A31" w14:textId="763B00AA" w:rsidR="0061739F" w:rsidRDefault="00BA18B9">
    <w:pPr>
      <w:pStyle w:val="Header"/>
    </w:pPr>
    <w:r>
      <w:t xml:space="preserve">                                                                                                                                                   </w:t>
    </w:r>
    <w:r w:rsidR="00A4493A" w:rsidRPr="00CE1A8B">
      <w:rPr>
        <w:color w:val="FF0000"/>
      </w:rPr>
      <w:t xml:space="preserve">Updated </w:t>
    </w:r>
    <w:r w:rsidR="00666441">
      <w:rPr>
        <w:color w:val="FF0000"/>
      </w:rPr>
      <w:t>November 16</w:t>
    </w:r>
    <w:r w:rsidR="000F59FE">
      <w:rPr>
        <w:color w:val="FF0000"/>
      </w:rPr>
      <w:t>, 2022</w:t>
    </w:r>
    <w:r w:rsidR="00CE1A8B" w:rsidRPr="00CE1A8B">
      <w:rPr>
        <w:color w:val="FF0000"/>
      </w:rPr>
      <w:t xml:space="preserve">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CA2"/>
    <w:multiLevelType w:val="hybridMultilevel"/>
    <w:tmpl w:val="5E80F28C"/>
    <w:lvl w:ilvl="0" w:tplc="01F8C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9BD"/>
    <w:multiLevelType w:val="hybridMultilevel"/>
    <w:tmpl w:val="E1EE2CE2"/>
    <w:lvl w:ilvl="0" w:tplc="BD9CA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978C2"/>
    <w:multiLevelType w:val="hybridMultilevel"/>
    <w:tmpl w:val="671E4F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63116"/>
    <w:multiLevelType w:val="hybridMultilevel"/>
    <w:tmpl w:val="2DC8BA70"/>
    <w:lvl w:ilvl="0" w:tplc="E744B286">
      <w:start w:val="1"/>
      <w:numFmt w:val="decimal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30FFA"/>
    <w:multiLevelType w:val="hybridMultilevel"/>
    <w:tmpl w:val="46EACD00"/>
    <w:lvl w:ilvl="0" w:tplc="3620D7DC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1462747">
    <w:abstractNumId w:val="2"/>
  </w:num>
  <w:num w:numId="2" w16cid:durableId="927925799">
    <w:abstractNumId w:val="4"/>
  </w:num>
  <w:num w:numId="3" w16cid:durableId="887033512">
    <w:abstractNumId w:val="1"/>
  </w:num>
  <w:num w:numId="4" w16cid:durableId="1183856535">
    <w:abstractNumId w:val="3"/>
  </w:num>
  <w:num w:numId="5" w16cid:durableId="131468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D9"/>
    <w:rsid w:val="000448DF"/>
    <w:rsid w:val="000E12CB"/>
    <w:rsid w:val="000F59FE"/>
    <w:rsid w:val="00147676"/>
    <w:rsid w:val="001C0706"/>
    <w:rsid w:val="00247A95"/>
    <w:rsid w:val="00284FB9"/>
    <w:rsid w:val="002B34EF"/>
    <w:rsid w:val="00412563"/>
    <w:rsid w:val="004753A3"/>
    <w:rsid w:val="004B77FD"/>
    <w:rsid w:val="004D6168"/>
    <w:rsid w:val="005201AF"/>
    <w:rsid w:val="00523F80"/>
    <w:rsid w:val="0057132A"/>
    <w:rsid w:val="00571D72"/>
    <w:rsid w:val="00580570"/>
    <w:rsid w:val="005F5AD0"/>
    <w:rsid w:val="0061739F"/>
    <w:rsid w:val="00666441"/>
    <w:rsid w:val="006B0E1E"/>
    <w:rsid w:val="00754079"/>
    <w:rsid w:val="007842BE"/>
    <w:rsid w:val="007F5DE7"/>
    <w:rsid w:val="008335B6"/>
    <w:rsid w:val="00837561"/>
    <w:rsid w:val="0087251B"/>
    <w:rsid w:val="008A57F0"/>
    <w:rsid w:val="008F76D0"/>
    <w:rsid w:val="00992D9C"/>
    <w:rsid w:val="00A11213"/>
    <w:rsid w:val="00A4493A"/>
    <w:rsid w:val="00A45E7E"/>
    <w:rsid w:val="00AA0ECA"/>
    <w:rsid w:val="00AA78D9"/>
    <w:rsid w:val="00AD2A8D"/>
    <w:rsid w:val="00AF1FA5"/>
    <w:rsid w:val="00BA18B9"/>
    <w:rsid w:val="00C22CD9"/>
    <w:rsid w:val="00C6146C"/>
    <w:rsid w:val="00C862B5"/>
    <w:rsid w:val="00CB2027"/>
    <w:rsid w:val="00CC7E5B"/>
    <w:rsid w:val="00CD2BB4"/>
    <w:rsid w:val="00CE1A8B"/>
    <w:rsid w:val="00EA7829"/>
    <w:rsid w:val="00EF287C"/>
    <w:rsid w:val="00F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ED58"/>
  <w15:chartTrackingRefBased/>
  <w15:docId w15:val="{8134D157-E7B8-43DE-88AF-AFC78DD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5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9F"/>
  </w:style>
  <w:style w:type="paragraph" w:styleId="Footer">
    <w:name w:val="footer"/>
    <w:basedOn w:val="Normal"/>
    <w:link w:val="FooterChar"/>
    <w:uiPriority w:val="99"/>
    <w:unhideWhenUsed/>
    <w:rsid w:val="00617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pterra.com/sem-compare/survey-software?gclid=Cj0KCQjwyN-DBhCDARIsAFOELTnVFtY_2AsyuiJKQ5JjguqsF9CgWOKdSGB_s9vDmpCGHmY5PikX1AcaArRe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irr.hartsem.edu/leadership/church_inven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C8EE-9243-4C3F-A573-3A2EA783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Smead</dc:creator>
  <cp:keywords/>
  <dc:description/>
  <cp:lastModifiedBy>Jeff Smead</cp:lastModifiedBy>
  <cp:revision>16</cp:revision>
  <cp:lastPrinted>2021-10-20T10:38:00Z</cp:lastPrinted>
  <dcterms:created xsi:type="dcterms:W3CDTF">2021-10-20T10:39:00Z</dcterms:created>
  <dcterms:modified xsi:type="dcterms:W3CDTF">2022-11-16T14:26:00Z</dcterms:modified>
</cp:coreProperties>
</file>